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C3" w:rsidRPr="00DE2D80" w:rsidRDefault="00CF03C3" w:rsidP="00CF03C3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C3" w:rsidRPr="004E6544" w:rsidRDefault="00AB5C95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05.04. </w:t>
      </w:r>
      <w:r w:rsidR="00C83A82">
        <w:rPr>
          <w:rFonts w:ascii="Arial" w:hAnsi="Arial" w:cs="Arial"/>
          <w:b/>
          <w:sz w:val="32"/>
          <w:szCs w:val="32"/>
        </w:rPr>
        <w:t>2017</w:t>
      </w:r>
      <w:r w:rsidR="00CF03C3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CF03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48</w:t>
      </w:r>
      <w:r w:rsidR="001558ED">
        <w:rPr>
          <w:rFonts w:ascii="Arial" w:hAnsi="Arial" w:cs="Arial"/>
          <w:b/>
          <w:sz w:val="32"/>
          <w:szCs w:val="32"/>
        </w:rPr>
        <w:t>_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03C3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CF03C3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F03C3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C83A82">
        <w:rPr>
          <w:rFonts w:ascii="Arial" w:hAnsi="Arial" w:cs="Arial"/>
          <w:b/>
          <w:sz w:val="32"/>
          <w:szCs w:val="32"/>
        </w:rPr>
        <w:t>СОЗДАНИИ ОРГАНИЗАЦИОННОГО КОМИТЕТА ПО ПРОВЕДЕНИЮ ОТБОРОЧНОГО ЭТАПА ОБЛАСТНОГО КОНКУРСА «МОЛОДЕЖЬ ИРКУТСКОЙ ОБЛАСТИ В ЛИЦАХ» НА ТЕРРИТОРИИ МУН</w:t>
      </w:r>
      <w:r w:rsidR="00E64328">
        <w:rPr>
          <w:rFonts w:ascii="Arial" w:hAnsi="Arial" w:cs="Arial"/>
          <w:b/>
          <w:sz w:val="32"/>
          <w:szCs w:val="32"/>
        </w:rPr>
        <w:t>И</w:t>
      </w:r>
      <w:r w:rsidR="00C83A82">
        <w:rPr>
          <w:rFonts w:ascii="Arial" w:hAnsi="Arial" w:cs="Arial"/>
          <w:b/>
          <w:sz w:val="32"/>
          <w:szCs w:val="32"/>
        </w:rPr>
        <w:t xml:space="preserve">ЦИПАЛЬНОГО ОБРАЗОВАНИЯ «БАЯНДАЕВСКИЙ РАЙОН» </w:t>
      </w:r>
    </w:p>
    <w:p w:rsidR="00CF03C3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F03C3" w:rsidRPr="001C204A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F03C3" w:rsidRDefault="00C83A82" w:rsidP="00CF03C3">
      <w:pPr>
        <w:ind w:right="-5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развития творческого потенциала молодежи </w:t>
      </w:r>
      <w:proofErr w:type="spellStart"/>
      <w:r>
        <w:rPr>
          <w:rFonts w:ascii="Arial" w:hAnsi="Arial" w:cs="Arial"/>
        </w:rPr>
        <w:t>Баяндаевского</w:t>
      </w:r>
      <w:proofErr w:type="spellEnd"/>
      <w:r>
        <w:rPr>
          <w:rFonts w:ascii="Arial" w:hAnsi="Arial" w:cs="Arial"/>
        </w:rPr>
        <w:t xml:space="preserve"> района, в соответствии с пунктом 2 «Выявление, стимулирование и поддержка творческого потенциала молодежи» подпрограммы «Молодежь </w:t>
      </w:r>
      <w:proofErr w:type="spellStart"/>
      <w:r>
        <w:rPr>
          <w:rFonts w:ascii="Arial" w:hAnsi="Arial" w:cs="Arial"/>
        </w:rPr>
        <w:t>Баяндаевского</w:t>
      </w:r>
      <w:proofErr w:type="spellEnd"/>
      <w:r>
        <w:rPr>
          <w:rFonts w:ascii="Arial" w:hAnsi="Arial" w:cs="Arial"/>
        </w:rPr>
        <w:t xml:space="preserve"> района» на 2015-2020 годы муниципальной программы муниципального образования «Баяндаевский район «Молодежная политика» на 2015-2020 годы», Приказом Министерства по молодежной политике Иркутской области от 10.03.2017 года № 25 – </w:t>
      </w:r>
      <w:proofErr w:type="spellStart"/>
      <w:r>
        <w:rPr>
          <w:rFonts w:ascii="Arial" w:hAnsi="Arial" w:cs="Arial"/>
        </w:rPr>
        <w:t>мпр</w:t>
      </w:r>
      <w:proofErr w:type="spellEnd"/>
      <w:r>
        <w:rPr>
          <w:rFonts w:ascii="Arial" w:hAnsi="Arial" w:cs="Arial"/>
        </w:rPr>
        <w:t xml:space="preserve"> «Об утверждении Положения об организации и проведении областного конкурса «Молодежь</w:t>
      </w:r>
      <w:proofErr w:type="gramEnd"/>
      <w:r>
        <w:rPr>
          <w:rFonts w:ascii="Arial" w:hAnsi="Arial" w:cs="Arial"/>
        </w:rPr>
        <w:t xml:space="preserve"> Иркутской области в лицах»»</w:t>
      </w:r>
      <w:r w:rsidR="00CF03C3">
        <w:rPr>
          <w:rFonts w:ascii="Arial" w:hAnsi="Arial" w:cs="Arial"/>
        </w:rPr>
        <w:t>,</w:t>
      </w:r>
      <w:r w:rsidR="00CF03C3" w:rsidRPr="00A36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руководствуясь </w:t>
      </w:r>
      <w:r w:rsidR="00CF03C3" w:rsidRPr="00A36584">
        <w:rPr>
          <w:rFonts w:ascii="Arial" w:hAnsi="Arial" w:cs="Arial"/>
        </w:rPr>
        <w:t>ст. ст. 33, 48 Устава муниципального о</w:t>
      </w:r>
      <w:r>
        <w:rPr>
          <w:rFonts w:ascii="Arial" w:hAnsi="Arial" w:cs="Arial"/>
        </w:rPr>
        <w:t xml:space="preserve">бразования «Баяндаевский район»: </w:t>
      </w:r>
    </w:p>
    <w:p w:rsidR="00CF03C3" w:rsidRDefault="00CF03C3" w:rsidP="00CF03C3">
      <w:pPr>
        <w:ind w:right="-5" w:firstLine="709"/>
        <w:jc w:val="both"/>
        <w:rPr>
          <w:rFonts w:ascii="Arial" w:hAnsi="Arial" w:cs="Arial"/>
        </w:rPr>
      </w:pPr>
    </w:p>
    <w:p w:rsidR="00CF03C3" w:rsidRDefault="00CF03C3" w:rsidP="00CF03C3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CF03C3" w:rsidRPr="00A36584" w:rsidRDefault="00CF03C3" w:rsidP="00CF03C3">
      <w:pPr>
        <w:ind w:right="-5" w:firstLine="567"/>
        <w:jc w:val="both"/>
        <w:rPr>
          <w:rFonts w:ascii="Arial" w:hAnsi="Arial" w:cs="Arial"/>
        </w:rPr>
      </w:pPr>
    </w:p>
    <w:p w:rsidR="00CF03C3" w:rsidRPr="00C83A82" w:rsidRDefault="00C83A82" w:rsidP="009B603C">
      <w:pPr>
        <w:pStyle w:val="a5"/>
        <w:numPr>
          <w:ilvl w:val="0"/>
          <w:numId w:val="3"/>
        </w:numPr>
        <w:ind w:left="0" w:right="-1" w:firstLine="567"/>
        <w:jc w:val="both"/>
        <w:rPr>
          <w:rFonts w:ascii="Arial" w:hAnsi="Arial" w:cs="Arial"/>
        </w:rPr>
      </w:pPr>
      <w:r w:rsidRPr="00C83A82">
        <w:rPr>
          <w:rFonts w:ascii="Arial" w:hAnsi="Arial" w:cs="Arial"/>
        </w:rPr>
        <w:t>Утвердить прилагаемый состав организационного комитета</w:t>
      </w:r>
      <w:r>
        <w:rPr>
          <w:rFonts w:ascii="Arial" w:hAnsi="Arial" w:cs="Arial"/>
        </w:rPr>
        <w:t xml:space="preserve"> по проведению </w:t>
      </w:r>
      <w:r w:rsidR="009B603C">
        <w:rPr>
          <w:rFonts w:ascii="Arial" w:hAnsi="Arial" w:cs="Arial"/>
        </w:rPr>
        <w:t>отборочного этапа областного конкурса «Молодежь Иркутской области в лицах» на территории муниципального образования «Баяндаевский район».</w:t>
      </w:r>
      <w:r>
        <w:rPr>
          <w:rFonts w:ascii="Arial" w:hAnsi="Arial" w:cs="Arial"/>
        </w:rPr>
        <w:t xml:space="preserve"> </w:t>
      </w:r>
      <w:r w:rsidRPr="00C83A82">
        <w:rPr>
          <w:rFonts w:ascii="Arial" w:hAnsi="Arial" w:cs="Arial"/>
        </w:rPr>
        <w:t xml:space="preserve"> </w:t>
      </w:r>
    </w:p>
    <w:p w:rsidR="00CF03C3" w:rsidRPr="00A36584" w:rsidRDefault="00C83A82" w:rsidP="009B603C">
      <w:pPr>
        <w:ind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F03C3" w:rsidRPr="00A36584">
        <w:rPr>
          <w:rFonts w:ascii="Arial" w:hAnsi="Arial" w:cs="Arial"/>
        </w:rPr>
        <w:t>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CF03C3" w:rsidRDefault="00C83A82" w:rsidP="009B603C">
      <w:pPr>
        <w:spacing w:after="120"/>
        <w:ind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F03C3" w:rsidRPr="00A36584">
        <w:rPr>
          <w:rFonts w:ascii="Arial" w:hAnsi="Arial" w:cs="Arial"/>
        </w:rPr>
        <w:t xml:space="preserve">. </w:t>
      </w:r>
      <w:proofErr w:type="gramStart"/>
      <w:r w:rsidR="00CF03C3" w:rsidRPr="00A36584">
        <w:rPr>
          <w:rFonts w:ascii="Arial" w:hAnsi="Arial" w:cs="Arial"/>
        </w:rPr>
        <w:t>Контроль за</w:t>
      </w:r>
      <w:proofErr w:type="gramEnd"/>
      <w:r w:rsidR="00CF03C3" w:rsidRPr="00A36584">
        <w:rPr>
          <w:rFonts w:ascii="Arial" w:hAnsi="Arial" w:cs="Arial"/>
        </w:rPr>
        <w:t xml:space="preserve"> исполнением настоящего п</w:t>
      </w:r>
      <w:r w:rsidR="00CF03C3">
        <w:rPr>
          <w:rFonts w:ascii="Arial" w:hAnsi="Arial" w:cs="Arial"/>
        </w:rPr>
        <w:t xml:space="preserve">остановления возложить на заместителя мэра МО «Баяндаевский район» по </w:t>
      </w:r>
      <w:r w:rsidR="0029718B">
        <w:rPr>
          <w:rFonts w:ascii="Arial" w:hAnsi="Arial" w:cs="Arial"/>
        </w:rPr>
        <w:t xml:space="preserve">социальному </w:t>
      </w:r>
      <w:r w:rsidR="00CF03C3">
        <w:rPr>
          <w:rFonts w:ascii="Arial" w:hAnsi="Arial" w:cs="Arial"/>
        </w:rPr>
        <w:t xml:space="preserve"> развитию </w:t>
      </w:r>
      <w:r w:rsidR="0029718B">
        <w:rPr>
          <w:rFonts w:ascii="Arial" w:hAnsi="Arial" w:cs="Arial"/>
        </w:rPr>
        <w:t xml:space="preserve"> </w:t>
      </w:r>
      <w:proofErr w:type="spellStart"/>
      <w:r w:rsidR="0029718B">
        <w:rPr>
          <w:rFonts w:ascii="Arial" w:hAnsi="Arial" w:cs="Arial"/>
        </w:rPr>
        <w:t>Моноева</w:t>
      </w:r>
      <w:proofErr w:type="spellEnd"/>
      <w:r w:rsidR="0029718B">
        <w:rPr>
          <w:rFonts w:ascii="Arial" w:hAnsi="Arial" w:cs="Arial"/>
        </w:rPr>
        <w:t xml:space="preserve"> В.Р. </w:t>
      </w:r>
    </w:p>
    <w:p w:rsidR="009B603C" w:rsidRDefault="009B603C" w:rsidP="00CF03C3">
      <w:pPr>
        <w:spacing w:line="276" w:lineRule="auto"/>
        <w:ind w:right="-2"/>
        <w:rPr>
          <w:rFonts w:ascii="Arial" w:hAnsi="Arial" w:cs="Arial"/>
        </w:rPr>
      </w:pPr>
    </w:p>
    <w:p w:rsidR="00CF03C3" w:rsidRDefault="00CF03C3" w:rsidP="00E64328">
      <w:pPr>
        <w:spacing w:line="276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7C14A1" w:rsidRDefault="00CF03C3" w:rsidP="00E64328">
      <w:pPr>
        <w:spacing w:line="276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А.П. Табинаев</w:t>
      </w:r>
    </w:p>
    <w:p w:rsidR="009B603C" w:rsidRDefault="009B603C" w:rsidP="009B603C">
      <w:pPr>
        <w:spacing w:line="276" w:lineRule="auto"/>
        <w:ind w:right="-2"/>
        <w:jc w:val="right"/>
      </w:pPr>
      <w:r>
        <w:lastRenderedPageBreak/>
        <w:t>П</w:t>
      </w:r>
      <w:r w:rsidR="00E50865">
        <w:t xml:space="preserve">риложение </w:t>
      </w:r>
      <w:r>
        <w:t>№1</w:t>
      </w:r>
    </w:p>
    <w:p w:rsidR="009B603C" w:rsidRDefault="009B603C" w:rsidP="009B603C">
      <w:pPr>
        <w:spacing w:line="276" w:lineRule="auto"/>
        <w:ind w:right="-2"/>
        <w:jc w:val="right"/>
      </w:pPr>
      <w:r>
        <w:t>к постановлению мэра</w:t>
      </w:r>
    </w:p>
    <w:p w:rsidR="009B603C" w:rsidRDefault="009B603C" w:rsidP="009B603C">
      <w:pPr>
        <w:spacing w:line="276" w:lineRule="auto"/>
        <w:ind w:right="-2"/>
        <w:jc w:val="right"/>
      </w:pPr>
      <w:r>
        <w:t>от _</w:t>
      </w:r>
      <w:r w:rsidR="00AB5C95" w:rsidRPr="00AB5C95">
        <w:rPr>
          <w:u w:val="single"/>
        </w:rPr>
        <w:t>05.04.</w:t>
      </w:r>
      <w:r>
        <w:t xml:space="preserve"> 2017 года № </w:t>
      </w:r>
      <w:r w:rsidR="00AB5C95" w:rsidRPr="00AB5C95">
        <w:rPr>
          <w:u w:val="single"/>
        </w:rPr>
        <w:t>48</w:t>
      </w:r>
    </w:p>
    <w:p w:rsidR="009B603C" w:rsidRDefault="009B603C" w:rsidP="009B603C">
      <w:pPr>
        <w:spacing w:line="276" w:lineRule="auto"/>
        <w:ind w:right="-2"/>
        <w:jc w:val="right"/>
      </w:pPr>
    </w:p>
    <w:p w:rsidR="009B603C" w:rsidRDefault="009B603C" w:rsidP="009B603C">
      <w:pPr>
        <w:spacing w:line="276" w:lineRule="auto"/>
        <w:ind w:right="-2"/>
        <w:jc w:val="center"/>
        <w:rPr>
          <w:b/>
        </w:rPr>
      </w:pPr>
    </w:p>
    <w:p w:rsidR="009B603C" w:rsidRDefault="009B603C" w:rsidP="009B603C">
      <w:pPr>
        <w:spacing w:line="276" w:lineRule="auto"/>
        <w:ind w:right="-2"/>
        <w:jc w:val="center"/>
        <w:rPr>
          <w:b/>
        </w:rPr>
      </w:pPr>
      <w:r>
        <w:rPr>
          <w:b/>
        </w:rPr>
        <w:t>СОСТАВ</w:t>
      </w:r>
    </w:p>
    <w:p w:rsidR="00E64328" w:rsidRDefault="009B603C" w:rsidP="009B603C">
      <w:pPr>
        <w:spacing w:line="276" w:lineRule="auto"/>
        <w:ind w:right="-2"/>
        <w:jc w:val="center"/>
        <w:rPr>
          <w:b/>
        </w:rPr>
      </w:pPr>
      <w:r w:rsidRPr="009B603C">
        <w:rPr>
          <w:b/>
        </w:rPr>
        <w:t xml:space="preserve">организационного комитета по проведению отборочного этапа областного конкурса «Молодежь Иркутской области в лицах» </w:t>
      </w:r>
    </w:p>
    <w:p w:rsidR="009B603C" w:rsidRDefault="009B603C" w:rsidP="009B603C">
      <w:pPr>
        <w:spacing w:line="276" w:lineRule="auto"/>
        <w:ind w:right="-2"/>
        <w:jc w:val="center"/>
        <w:rPr>
          <w:b/>
        </w:rPr>
      </w:pPr>
      <w:r w:rsidRPr="009B603C">
        <w:rPr>
          <w:b/>
        </w:rPr>
        <w:t>на территории муниципального образования «Баяндаевский район»</w:t>
      </w:r>
    </w:p>
    <w:p w:rsidR="009B603C" w:rsidRDefault="009B603C" w:rsidP="009B603C">
      <w:pPr>
        <w:spacing w:line="276" w:lineRule="auto"/>
        <w:ind w:right="-2"/>
        <w:jc w:val="center"/>
        <w:rPr>
          <w:b/>
        </w:rPr>
      </w:pPr>
    </w:p>
    <w:p w:rsidR="009B603C" w:rsidRDefault="009B603C" w:rsidP="009B603C">
      <w:pPr>
        <w:spacing w:line="276" w:lineRule="auto"/>
        <w:ind w:right="-2"/>
        <w:jc w:val="center"/>
        <w:rPr>
          <w:b/>
        </w:rPr>
      </w:pPr>
    </w:p>
    <w:p w:rsidR="009B603C" w:rsidRDefault="009B603C" w:rsidP="009B603C">
      <w:pPr>
        <w:spacing w:line="276" w:lineRule="auto"/>
        <w:ind w:right="-2"/>
        <w:jc w:val="both"/>
      </w:pPr>
      <w:r w:rsidRPr="009B603C">
        <w:rPr>
          <w:b/>
        </w:rPr>
        <w:t>Председатель</w:t>
      </w:r>
      <w:r w:rsidRPr="009B603C">
        <w:t xml:space="preserve"> – </w:t>
      </w:r>
      <w:proofErr w:type="spellStart"/>
      <w:r w:rsidRPr="009B603C">
        <w:t>Моноев</w:t>
      </w:r>
      <w:proofErr w:type="spellEnd"/>
      <w:r w:rsidRPr="009B603C">
        <w:t xml:space="preserve"> Василий Романович, заместитель мэра по социальным вопросам </w:t>
      </w:r>
      <w:r>
        <w:t xml:space="preserve">                                    </w:t>
      </w:r>
      <w:r w:rsidRPr="009B603C">
        <w:t>администрации муниципального образования «Баяндаевский район»</w:t>
      </w:r>
      <w:r>
        <w:t>;</w:t>
      </w:r>
    </w:p>
    <w:p w:rsidR="009B603C" w:rsidRDefault="009B603C" w:rsidP="009B603C">
      <w:pPr>
        <w:spacing w:line="276" w:lineRule="auto"/>
        <w:ind w:right="-2"/>
        <w:jc w:val="both"/>
      </w:pPr>
    </w:p>
    <w:p w:rsidR="009B603C" w:rsidRDefault="009B603C" w:rsidP="009B603C">
      <w:pPr>
        <w:spacing w:line="276" w:lineRule="auto"/>
        <w:ind w:right="-2"/>
        <w:jc w:val="both"/>
      </w:pPr>
      <w:r w:rsidRPr="009B603C">
        <w:rPr>
          <w:b/>
        </w:rPr>
        <w:t>Секретарь</w:t>
      </w:r>
      <w:r>
        <w:t xml:space="preserve"> – </w:t>
      </w:r>
      <w:proofErr w:type="spellStart"/>
      <w:r>
        <w:t>Шатаева</w:t>
      </w:r>
      <w:proofErr w:type="spellEnd"/>
      <w:r>
        <w:t xml:space="preserve"> Татьяна Игоревна, главный специалист по молодежной политике  </w:t>
      </w:r>
      <w:r w:rsidRPr="009B603C">
        <w:t>администрации муниципального образования «Баяндаевский район»</w:t>
      </w:r>
      <w:r>
        <w:t>;</w:t>
      </w:r>
    </w:p>
    <w:p w:rsidR="009B603C" w:rsidRDefault="009B603C" w:rsidP="009B603C">
      <w:pPr>
        <w:spacing w:line="276" w:lineRule="auto"/>
        <w:ind w:right="-2"/>
        <w:jc w:val="both"/>
      </w:pPr>
    </w:p>
    <w:p w:rsidR="009B603C" w:rsidRPr="009B603C" w:rsidRDefault="009B603C" w:rsidP="009B603C">
      <w:pPr>
        <w:spacing w:line="276" w:lineRule="auto"/>
        <w:ind w:right="-2"/>
        <w:jc w:val="both"/>
        <w:rPr>
          <w:b/>
        </w:rPr>
      </w:pPr>
      <w:r w:rsidRPr="009B603C">
        <w:rPr>
          <w:b/>
        </w:rPr>
        <w:t>Члены:</w:t>
      </w:r>
    </w:p>
    <w:p w:rsidR="009B603C" w:rsidRDefault="009B603C" w:rsidP="009B603C">
      <w:pPr>
        <w:spacing w:line="276" w:lineRule="auto"/>
        <w:ind w:right="-2"/>
        <w:jc w:val="both"/>
      </w:pPr>
    </w:p>
    <w:p w:rsidR="009B603C" w:rsidRDefault="009B603C" w:rsidP="009B603C">
      <w:pPr>
        <w:spacing w:line="276" w:lineRule="auto"/>
        <w:ind w:right="-2"/>
        <w:jc w:val="both"/>
      </w:pPr>
      <w:proofErr w:type="spellStart"/>
      <w:r>
        <w:t>Оршонов</w:t>
      </w:r>
      <w:proofErr w:type="spellEnd"/>
      <w:r>
        <w:t xml:space="preserve"> Юрий Михайлович – начальник управления образования </w:t>
      </w:r>
      <w:r w:rsidRPr="009B603C">
        <w:t>администрации муниципального образования «Баяндаевский район»</w:t>
      </w:r>
      <w:r>
        <w:t>;</w:t>
      </w:r>
    </w:p>
    <w:p w:rsidR="009B603C" w:rsidRDefault="009B603C" w:rsidP="009B603C">
      <w:pPr>
        <w:spacing w:line="276" w:lineRule="auto"/>
        <w:ind w:right="-2"/>
        <w:jc w:val="both"/>
      </w:pPr>
    </w:p>
    <w:p w:rsidR="009B603C" w:rsidRDefault="009B603C" w:rsidP="009B603C">
      <w:pPr>
        <w:spacing w:line="276" w:lineRule="auto"/>
        <w:ind w:right="-2"/>
        <w:jc w:val="both"/>
      </w:pPr>
      <w:proofErr w:type="spellStart"/>
      <w:r>
        <w:t>Таршинаева</w:t>
      </w:r>
      <w:proofErr w:type="spellEnd"/>
      <w:r>
        <w:t xml:space="preserve"> Лилия Яковлевна – начальник отдела культуры </w:t>
      </w:r>
      <w:r w:rsidRPr="009B603C">
        <w:t>администрации муниципального образования «Баяндаевский район»</w:t>
      </w:r>
      <w:r>
        <w:t>;</w:t>
      </w:r>
    </w:p>
    <w:p w:rsidR="009B603C" w:rsidRDefault="009B603C" w:rsidP="009B603C">
      <w:pPr>
        <w:spacing w:line="276" w:lineRule="auto"/>
        <w:ind w:right="-2"/>
        <w:jc w:val="both"/>
      </w:pPr>
    </w:p>
    <w:p w:rsidR="009B603C" w:rsidRDefault="009B603C" w:rsidP="009B603C">
      <w:pPr>
        <w:spacing w:line="276" w:lineRule="auto"/>
        <w:ind w:right="-2"/>
        <w:jc w:val="both"/>
      </w:pPr>
      <w:r>
        <w:t>Вахрамеев Борис Владимирович – главный редактор газеты «Заря»;</w:t>
      </w:r>
    </w:p>
    <w:p w:rsidR="009B603C" w:rsidRDefault="009B603C" w:rsidP="009B603C">
      <w:pPr>
        <w:spacing w:line="276" w:lineRule="auto"/>
        <w:ind w:right="-2"/>
        <w:jc w:val="both"/>
      </w:pPr>
    </w:p>
    <w:p w:rsidR="009B603C" w:rsidRDefault="00E50865" w:rsidP="009B603C">
      <w:pPr>
        <w:spacing w:line="276" w:lineRule="auto"/>
        <w:ind w:right="-2"/>
        <w:jc w:val="both"/>
      </w:pPr>
      <w:proofErr w:type="spellStart"/>
      <w:r>
        <w:t>Еронова</w:t>
      </w:r>
      <w:proofErr w:type="spellEnd"/>
      <w:r>
        <w:t xml:space="preserve"> </w:t>
      </w:r>
      <w:proofErr w:type="spellStart"/>
      <w:r w:rsidR="009B603C">
        <w:t>Лина</w:t>
      </w:r>
      <w:proofErr w:type="spellEnd"/>
      <w:r w:rsidR="009B603C">
        <w:t xml:space="preserve"> Николаевна -  </w:t>
      </w:r>
      <w:r>
        <w:t xml:space="preserve">директор МБУ дома детского творчества </w:t>
      </w:r>
      <w:proofErr w:type="spellStart"/>
      <w:r>
        <w:t>Баяндаевского</w:t>
      </w:r>
      <w:proofErr w:type="spellEnd"/>
      <w:r>
        <w:t xml:space="preserve"> района; </w:t>
      </w:r>
      <w:r w:rsidR="009B603C">
        <w:t xml:space="preserve">  </w:t>
      </w:r>
    </w:p>
    <w:p w:rsidR="009B603C" w:rsidRDefault="009B603C" w:rsidP="009B603C">
      <w:pPr>
        <w:spacing w:line="276" w:lineRule="auto"/>
        <w:ind w:right="-2"/>
        <w:jc w:val="both"/>
      </w:pPr>
    </w:p>
    <w:p w:rsidR="009B603C" w:rsidRDefault="009B603C" w:rsidP="009B603C">
      <w:pPr>
        <w:spacing w:line="276" w:lineRule="auto"/>
        <w:ind w:right="-2"/>
        <w:jc w:val="both"/>
      </w:pPr>
      <w:proofErr w:type="spellStart"/>
      <w:r>
        <w:t>Бутуханова</w:t>
      </w:r>
      <w:proofErr w:type="spellEnd"/>
      <w:r>
        <w:t xml:space="preserve"> Татьяна Георгиевна – председатель клуба молодых семей «</w:t>
      </w:r>
      <w:proofErr w:type="spellStart"/>
      <w:r>
        <w:t>Урагшаа</w:t>
      </w:r>
      <w:proofErr w:type="spellEnd"/>
      <w:r>
        <w:t>»;</w:t>
      </w:r>
    </w:p>
    <w:p w:rsidR="009B603C" w:rsidRDefault="009B603C" w:rsidP="009B603C">
      <w:pPr>
        <w:spacing w:line="276" w:lineRule="auto"/>
        <w:ind w:right="-2"/>
        <w:jc w:val="both"/>
      </w:pPr>
    </w:p>
    <w:p w:rsidR="009B603C" w:rsidRDefault="009B603C" w:rsidP="009B603C">
      <w:pPr>
        <w:spacing w:line="276" w:lineRule="auto"/>
        <w:ind w:right="-2"/>
        <w:jc w:val="both"/>
      </w:pPr>
    </w:p>
    <w:p w:rsidR="009B603C" w:rsidRPr="009B603C" w:rsidRDefault="009B603C" w:rsidP="009B603C">
      <w:pPr>
        <w:spacing w:line="276" w:lineRule="auto"/>
        <w:ind w:right="-2"/>
        <w:jc w:val="both"/>
      </w:pPr>
    </w:p>
    <w:sectPr w:rsidR="009B603C" w:rsidRPr="009B603C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0977"/>
    <w:multiLevelType w:val="hybridMultilevel"/>
    <w:tmpl w:val="7D4EA1DC"/>
    <w:lvl w:ilvl="0" w:tplc="EB86F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10071"/>
    <w:multiLevelType w:val="hybridMultilevel"/>
    <w:tmpl w:val="AD38B8F4"/>
    <w:lvl w:ilvl="0" w:tplc="11D45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3C3"/>
    <w:rsid w:val="0000182F"/>
    <w:rsid w:val="00003DD8"/>
    <w:rsid w:val="000064AA"/>
    <w:rsid w:val="00022196"/>
    <w:rsid w:val="0002250A"/>
    <w:rsid w:val="00025179"/>
    <w:rsid w:val="00030C2E"/>
    <w:rsid w:val="00032C63"/>
    <w:rsid w:val="00033252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E7A82"/>
    <w:rsid w:val="000F5230"/>
    <w:rsid w:val="00103C33"/>
    <w:rsid w:val="001042ED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8DD"/>
    <w:rsid w:val="0014499A"/>
    <w:rsid w:val="001452A8"/>
    <w:rsid w:val="0014604A"/>
    <w:rsid w:val="001523AE"/>
    <w:rsid w:val="001558ED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87040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25A88"/>
    <w:rsid w:val="00230106"/>
    <w:rsid w:val="00244F29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77F14"/>
    <w:rsid w:val="00280392"/>
    <w:rsid w:val="00284B8A"/>
    <w:rsid w:val="00292CAA"/>
    <w:rsid w:val="002937FF"/>
    <w:rsid w:val="0029718B"/>
    <w:rsid w:val="002A30E1"/>
    <w:rsid w:val="002A3F88"/>
    <w:rsid w:val="002A6B31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14F6D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1E4E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1B65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04E9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95E3D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223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B603C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5C95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2044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3A82"/>
    <w:rsid w:val="00C85560"/>
    <w:rsid w:val="00C87B81"/>
    <w:rsid w:val="00C96FBF"/>
    <w:rsid w:val="00CB19FE"/>
    <w:rsid w:val="00CB238B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03C3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22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594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865"/>
    <w:rsid w:val="00E50E2E"/>
    <w:rsid w:val="00E52842"/>
    <w:rsid w:val="00E54028"/>
    <w:rsid w:val="00E5645E"/>
    <w:rsid w:val="00E6014B"/>
    <w:rsid w:val="00E62378"/>
    <w:rsid w:val="00E6432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0FC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0994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77E85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3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3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2017-04-05T00:57:00Z</cp:lastPrinted>
  <dcterms:created xsi:type="dcterms:W3CDTF">2017-04-04T08:12:00Z</dcterms:created>
  <dcterms:modified xsi:type="dcterms:W3CDTF">2017-04-05T06:24:00Z</dcterms:modified>
</cp:coreProperties>
</file>